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1EADB" w14:textId="15193151" w:rsidR="00952E10" w:rsidRPr="0025647A" w:rsidRDefault="00233408">
      <w:pPr>
        <w:rPr>
          <w:rFonts w:ascii="Arial" w:hAnsi="Arial" w:cs="Arial"/>
          <w:sz w:val="24"/>
          <w:szCs w:val="24"/>
          <w:u w:val="single"/>
        </w:rPr>
      </w:pPr>
      <w:r w:rsidRPr="0025647A">
        <w:rPr>
          <w:rFonts w:ascii="Arial" w:hAnsi="Arial" w:cs="Arial"/>
          <w:sz w:val="24"/>
          <w:szCs w:val="24"/>
          <w:u w:val="single"/>
        </w:rPr>
        <w:t>ENVIRONMENT OFFICER: FRIENDS OF ALBION MILLENNIUM GREEN</w:t>
      </w:r>
      <w:r>
        <w:rPr>
          <w:rFonts w:ascii="Arial" w:hAnsi="Arial" w:cs="Arial"/>
          <w:sz w:val="24"/>
          <w:szCs w:val="24"/>
          <w:u w:val="single"/>
        </w:rPr>
        <w:t xml:space="preserve">: </w:t>
      </w:r>
      <w:r w:rsidRPr="002C26A2">
        <w:rPr>
          <w:rFonts w:ascii="Arial" w:hAnsi="Arial" w:cs="Arial"/>
          <w:sz w:val="24"/>
          <w:szCs w:val="24"/>
          <w:u w:val="single"/>
        </w:rPr>
        <w:t>ROLE DESCRIPTION</w:t>
      </w:r>
    </w:p>
    <w:p w14:paraId="57EEA2C6" w14:textId="6EEF4AD1" w:rsidR="00A223E9" w:rsidRPr="0025647A" w:rsidRDefault="00F90047" w:rsidP="00A223E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Our</w:t>
      </w:r>
      <w:r w:rsidR="00A223E9" w:rsidRPr="0025647A">
        <w:rPr>
          <w:rFonts w:ascii="Arial" w:hAnsi="Arial" w:cs="Arial"/>
          <w:sz w:val="24"/>
          <w:szCs w:val="24"/>
        </w:rPr>
        <w:t xml:space="preserve"> Environment Officer</w:t>
      </w:r>
      <w:r>
        <w:rPr>
          <w:rFonts w:ascii="Arial" w:hAnsi="Arial" w:cs="Arial"/>
          <w:sz w:val="24"/>
          <w:szCs w:val="24"/>
        </w:rPr>
        <w:t xml:space="preserve"> is</w:t>
      </w:r>
      <w:r w:rsidR="00A223E9" w:rsidRPr="0025647A">
        <w:rPr>
          <w:rFonts w:ascii="Arial" w:hAnsi="Arial" w:cs="Arial"/>
          <w:sz w:val="24"/>
          <w:szCs w:val="24"/>
        </w:rPr>
        <w:t xml:space="preserve"> the primary link between </w:t>
      </w:r>
      <w:r>
        <w:rPr>
          <w:rFonts w:ascii="Arial" w:hAnsi="Arial" w:cs="Arial"/>
          <w:sz w:val="24"/>
          <w:szCs w:val="24"/>
        </w:rPr>
        <w:t xml:space="preserve">FAMG </w:t>
      </w:r>
      <w:r w:rsidR="00A223E9" w:rsidRPr="0025647A">
        <w:rPr>
          <w:rFonts w:ascii="Arial" w:hAnsi="Arial" w:cs="Arial"/>
          <w:sz w:val="24"/>
          <w:szCs w:val="24"/>
        </w:rPr>
        <w:t>and the natural, ecological, and practical management of the site.</w:t>
      </w:r>
      <w:r w:rsidR="006D0E97">
        <w:rPr>
          <w:rFonts w:ascii="Arial" w:hAnsi="Arial" w:cs="Arial"/>
          <w:sz w:val="24"/>
          <w:szCs w:val="24"/>
        </w:rPr>
        <w:t xml:space="preserve"> You</w:t>
      </w:r>
      <w:r w:rsidR="00A223E9" w:rsidRPr="0025647A">
        <w:rPr>
          <w:rFonts w:ascii="Arial" w:hAnsi="Arial" w:cs="Arial"/>
          <w:sz w:val="24"/>
          <w:szCs w:val="24"/>
        </w:rPr>
        <w:t xml:space="preserve"> </w:t>
      </w:r>
      <w:r w:rsidR="005C5719">
        <w:rPr>
          <w:rFonts w:ascii="Arial" w:hAnsi="Arial" w:cs="Arial"/>
          <w:sz w:val="24"/>
          <w:szCs w:val="24"/>
        </w:rPr>
        <w:t>would be</w:t>
      </w:r>
      <w:r w:rsidR="00A223E9" w:rsidRPr="0025647A">
        <w:rPr>
          <w:rFonts w:ascii="Arial" w:hAnsi="Arial" w:cs="Arial"/>
          <w:sz w:val="24"/>
          <w:szCs w:val="24"/>
        </w:rPr>
        <w:t xml:space="preserve"> responsible for promoting, protecting, and improving biodiversity and sustainability within the </w:t>
      </w:r>
      <w:r>
        <w:rPr>
          <w:rFonts w:ascii="Arial" w:hAnsi="Arial" w:cs="Arial"/>
          <w:sz w:val="24"/>
          <w:szCs w:val="24"/>
        </w:rPr>
        <w:t>Green</w:t>
      </w:r>
      <w:r w:rsidR="00A223E9" w:rsidRPr="0025647A">
        <w:rPr>
          <w:rFonts w:ascii="Arial" w:hAnsi="Arial" w:cs="Arial"/>
          <w:sz w:val="24"/>
          <w:szCs w:val="24"/>
        </w:rPr>
        <w:t>. </w:t>
      </w:r>
      <w:r w:rsidR="00D05849">
        <w:rPr>
          <w:rFonts w:ascii="Arial" w:hAnsi="Arial" w:cs="Arial"/>
          <w:sz w:val="24"/>
          <w:szCs w:val="24"/>
        </w:rPr>
        <w:t>You would be responsible for</w:t>
      </w:r>
      <w:r w:rsidR="00A872A9">
        <w:rPr>
          <w:rFonts w:ascii="Arial" w:hAnsi="Arial" w:cs="Arial"/>
          <w:sz w:val="24"/>
          <w:szCs w:val="24"/>
        </w:rPr>
        <w:t xml:space="preserve"> </w:t>
      </w:r>
      <w:r w:rsidR="00E7592A">
        <w:rPr>
          <w:rFonts w:ascii="Arial" w:hAnsi="Arial" w:cs="Arial"/>
          <w:sz w:val="24"/>
          <w:szCs w:val="24"/>
        </w:rPr>
        <w:t xml:space="preserve">the following, but would </w:t>
      </w:r>
      <w:r w:rsidR="00936FBF">
        <w:rPr>
          <w:rFonts w:ascii="Arial" w:hAnsi="Arial" w:cs="Arial"/>
          <w:sz w:val="24"/>
          <w:szCs w:val="24"/>
        </w:rPr>
        <w:t xml:space="preserve">be expected to </w:t>
      </w:r>
      <w:r w:rsidR="00E7592A">
        <w:rPr>
          <w:rFonts w:ascii="Arial" w:hAnsi="Arial" w:cs="Arial"/>
          <w:sz w:val="24"/>
          <w:szCs w:val="24"/>
        </w:rPr>
        <w:t xml:space="preserve">work with or delegate certain matters to other </w:t>
      </w:r>
      <w:r w:rsidR="00936FBF">
        <w:rPr>
          <w:rFonts w:ascii="Arial" w:hAnsi="Arial" w:cs="Arial"/>
          <w:sz w:val="24"/>
          <w:szCs w:val="24"/>
        </w:rPr>
        <w:t>Friends</w:t>
      </w:r>
      <w:r w:rsidR="00E7592A">
        <w:rPr>
          <w:rFonts w:ascii="Arial" w:hAnsi="Arial" w:cs="Arial"/>
          <w:sz w:val="24"/>
          <w:szCs w:val="24"/>
        </w:rPr>
        <w:t xml:space="preserve"> where appropriate</w:t>
      </w:r>
      <w:r w:rsidR="00D05849">
        <w:rPr>
          <w:rFonts w:ascii="Arial" w:hAnsi="Arial" w:cs="Arial"/>
          <w:sz w:val="24"/>
          <w:szCs w:val="24"/>
        </w:rPr>
        <w:t>:</w:t>
      </w:r>
    </w:p>
    <w:p w14:paraId="60E16843" w14:textId="5580E09A" w:rsidR="00A223E9" w:rsidRPr="00D05849" w:rsidRDefault="00A223E9" w:rsidP="00A223E9">
      <w:pPr>
        <w:rPr>
          <w:rFonts w:ascii="Arial" w:hAnsi="Arial" w:cs="Arial"/>
          <w:sz w:val="24"/>
          <w:szCs w:val="24"/>
          <w:u w:val="single"/>
        </w:rPr>
      </w:pPr>
      <w:r w:rsidRPr="00D05849">
        <w:rPr>
          <w:rFonts w:ascii="Arial" w:hAnsi="Arial" w:cs="Arial"/>
          <w:sz w:val="24"/>
          <w:szCs w:val="24"/>
          <w:u w:val="single"/>
        </w:rPr>
        <w:t>1. Site Management &amp; Conservation</w:t>
      </w:r>
    </w:p>
    <w:p w14:paraId="4269AE6D" w14:textId="6F34FEE3" w:rsidR="00A223E9" w:rsidRPr="0025647A" w:rsidRDefault="00A223E9" w:rsidP="00A223E9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Habitat Management:</w:t>
      </w:r>
      <w:r w:rsidRPr="0025647A">
        <w:rPr>
          <w:rFonts w:ascii="Arial" w:hAnsi="Arial" w:cs="Arial"/>
          <w:sz w:val="24"/>
          <w:szCs w:val="24"/>
        </w:rPr>
        <w:t xml:space="preserve"> Planning and implementing projects to enhance biodiversity, such as woodland management, pond maintenance, and meadow management.</w:t>
      </w:r>
    </w:p>
    <w:p w14:paraId="6B556E80" w14:textId="16A516C2" w:rsidR="00A223E9" w:rsidRPr="0025647A" w:rsidRDefault="00A223E9" w:rsidP="00A223E9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Flora and Fauna Work:</w:t>
      </w:r>
      <w:r w:rsidRPr="0025647A">
        <w:rPr>
          <w:rFonts w:ascii="Arial" w:hAnsi="Arial" w:cs="Arial"/>
          <w:sz w:val="24"/>
          <w:szCs w:val="24"/>
        </w:rPr>
        <w:t xml:space="preserve"> Leading initiatives for planting </w:t>
      </w:r>
      <w:r w:rsidR="00354CA3">
        <w:rPr>
          <w:rFonts w:ascii="Arial" w:hAnsi="Arial" w:cs="Arial"/>
          <w:sz w:val="24"/>
          <w:szCs w:val="24"/>
        </w:rPr>
        <w:t xml:space="preserve">(native) </w:t>
      </w:r>
      <w:r w:rsidRPr="0025647A">
        <w:rPr>
          <w:rFonts w:ascii="Arial" w:hAnsi="Arial" w:cs="Arial"/>
          <w:sz w:val="24"/>
          <w:szCs w:val="24"/>
        </w:rPr>
        <w:t>trees, bulbs, and wildflowers, as well as managing shrub beds.</w:t>
      </w:r>
      <w:r w:rsidR="00354CA3">
        <w:rPr>
          <w:rFonts w:ascii="Arial" w:hAnsi="Arial" w:cs="Arial"/>
          <w:sz w:val="24"/>
          <w:szCs w:val="24"/>
        </w:rPr>
        <w:t xml:space="preserve"> </w:t>
      </w:r>
    </w:p>
    <w:p w14:paraId="477D1BB6" w14:textId="77777777" w:rsidR="00A223E9" w:rsidRPr="0025647A" w:rsidRDefault="00A223E9" w:rsidP="00A223E9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Species Protection:</w:t>
      </w:r>
      <w:r w:rsidRPr="0025647A">
        <w:rPr>
          <w:rFonts w:ascii="Arial" w:hAnsi="Arial" w:cs="Arial"/>
          <w:sz w:val="24"/>
          <w:szCs w:val="24"/>
        </w:rPr>
        <w:t xml:space="preserve"> Identifying and surveying local wildlife (birds, insects, mammals) and plants to monitor changes in the environment.</w:t>
      </w:r>
    </w:p>
    <w:p w14:paraId="259CEEA9" w14:textId="0D1E284C" w:rsidR="00A223E9" w:rsidRPr="0025647A" w:rsidRDefault="00A223E9" w:rsidP="00A223E9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Maintenance &amp; Clean-up:</w:t>
      </w:r>
      <w:r w:rsidRPr="0025647A">
        <w:rPr>
          <w:rFonts w:ascii="Arial" w:hAnsi="Arial" w:cs="Arial"/>
          <w:sz w:val="24"/>
          <w:szCs w:val="24"/>
        </w:rPr>
        <w:t xml:space="preserve"> Organizing litter picking, </w:t>
      </w:r>
      <w:r w:rsidR="00354CA3">
        <w:rPr>
          <w:rFonts w:ascii="Arial" w:hAnsi="Arial" w:cs="Arial"/>
          <w:sz w:val="24"/>
          <w:szCs w:val="24"/>
        </w:rPr>
        <w:t>pond maintenance</w:t>
      </w:r>
      <w:r w:rsidRPr="0025647A">
        <w:rPr>
          <w:rFonts w:ascii="Arial" w:hAnsi="Arial" w:cs="Arial"/>
          <w:sz w:val="24"/>
          <w:szCs w:val="24"/>
        </w:rPr>
        <w:t>, removing invasive species, and ensuring footpaths are clear.</w:t>
      </w:r>
    </w:p>
    <w:p w14:paraId="107C7F32" w14:textId="60BBBD29" w:rsidR="00A223E9" w:rsidRDefault="00A223E9" w:rsidP="00A223E9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Infrastructure Support:</w:t>
      </w:r>
      <w:r w:rsidRPr="0025647A">
        <w:rPr>
          <w:rFonts w:ascii="Arial" w:hAnsi="Arial" w:cs="Arial"/>
          <w:sz w:val="24"/>
          <w:szCs w:val="24"/>
        </w:rPr>
        <w:t xml:space="preserve"> Repairing or painting benches, fences, or signage. </w:t>
      </w:r>
    </w:p>
    <w:p w14:paraId="41B12430" w14:textId="49F4CA52" w:rsidR="0085177E" w:rsidRPr="0025647A" w:rsidRDefault="0085177E" w:rsidP="00A223E9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Our Lewisham Biodiversity Partnership Representative</w:t>
      </w:r>
      <w:r>
        <w:rPr>
          <w:rFonts w:ascii="Arial" w:hAnsi="Arial" w:cs="Arial"/>
          <w:sz w:val="24"/>
          <w:szCs w:val="24"/>
        </w:rPr>
        <w:t>: These meetings take place four times a year, and are an important point of connection between ourselves, the council, and other volunteer-run green spaces in the borough.</w:t>
      </w:r>
    </w:p>
    <w:p w14:paraId="132864AD" w14:textId="37EA1A72" w:rsidR="00A223E9" w:rsidRPr="00F75ABC" w:rsidRDefault="00A223E9" w:rsidP="00A223E9">
      <w:pPr>
        <w:rPr>
          <w:rFonts w:ascii="Arial" w:hAnsi="Arial" w:cs="Arial"/>
          <w:sz w:val="24"/>
          <w:szCs w:val="24"/>
          <w:u w:val="single"/>
        </w:rPr>
      </w:pPr>
      <w:r w:rsidRPr="00F75ABC">
        <w:rPr>
          <w:rFonts w:ascii="Arial" w:hAnsi="Arial" w:cs="Arial"/>
          <w:sz w:val="24"/>
          <w:szCs w:val="24"/>
          <w:u w:val="single"/>
        </w:rPr>
        <w:t>2. Planning &amp; Compliance</w:t>
      </w:r>
    </w:p>
    <w:p w14:paraId="0FAB0D94" w14:textId="219A3E6B" w:rsidR="00A223E9" w:rsidRPr="0025647A" w:rsidRDefault="00A223E9" w:rsidP="00A223E9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Site Management Plans:</w:t>
      </w:r>
      <w:r w:rsidRPr="0025647A">
        <w:rPr>
          <w:rFonts w:ascii="Arial" w:hAnsi="Arial" w:cs="Arial"/>
          <w:sz w:val="24"/>
          <w:szCs w:val="24"/>
        </w:rPr>
        <w:t xml:space="preserve"> Collaborating with local councils to develop and implement environmental strategies and management plans for the park.</w:t>
      </w:r>
      <w:r w:rsidR="0085177E">
        <w:rPr>
          <w:rFonts w:ascii="Arial" w:hAnsi="Arial" w:cs="Arial"/>
          <w:sz w:val="24"/>
          <w:szCs w:val="24"/>
        </w:rPr>
        <w:t xml:space="preserve"> </w:t>
      </w:r>
    </w:p>
    <w:p w14:paraId="30349A3E" w14:textId="77777777" w:rsidR="00A223E9" w:rsidRPr="0025647A" w:rsidRDefault="00A223E9" w:rsidP="00A223E9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Risk Assessment &amp; H&amp;S:</w:t>
      </w:r>
      <w:r w:rsidRPr="0025647A">
        <w:rPr>
          <w:rFonts w:ascii="Arial" w:hAnsi="Arial" w:cs="Arial"/>
          <w:sz w:val="24"/>
          <w:szCs w:val="24"/>
        </w:rPr>
        <w:t xml:space="preserve"> Preparing risk assessments for practical tasks and ensuring compliance with Health &amp; Safety legislation.</w:t>
      </w:r>
    </w:p>
    <w:p w14:paraId="6D0E0E31" w14:textId="2364F7E4" w:rsidR="00A223E9" w:rsidRPr="0025647A" w:rsidRDefault="00A223E9" w:rsidP="00A223E9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Permit Management:</w:t>
      </w:r>
      <w:r w:rsidRPr="0025647A">
        <w:rPr>
          <w:rFonts w:ascii="Arial" w:hAnsi="Arial" w:cs="Arial"/>
          <w:sz w:val="24"/>
          <w:szCs w:val="24"/>
        </w:rPr>
        <w:t xml:space="preserve"> Ensuring all practical work aligns with the </w:t>
      </w:r>
      <w:r w:rsidR="00312A70">
        <w:rPr>
          <w:rFonts w:ascii="Arial" w:hAnsi="Arial" w:cs="Arial"/>
          <w:sz w:val="24"/>
          <w:szCs w:val="24"/>
        </w:rPr>
        <w:t>remit of the Green as set out in our deeds and as managed by the Albion Millennium Green Trust</w:t>
      </w:r>
      <w:r w:rsidRPr="0025647A">
        <w:rPr>
          <w:rFonts w:ascii="Arial" w:hAnsi="Arial" w:cs="Arial"/>
          <w:sz w:val="24"/>
          <w:szCs w:val="24"/>
        </w:rPr>
        <w:t>.</w:t>
      </w:r>
    </w:p>
    <w:p w14:paraId="4F436D8E" w14:textId="05D5B803" w:rsidR="00A223E9" w:rsidRPr="0025647A" w:rsidRDefault="00A223E9" w:rsidP="00A223E9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"Green Flag" Status:</w:t>
      </w:r>
      <w:r w:rsidRPr="0025647A">
        <w:rPr>
          <w:rFonts w:ascii="Arial" w:hAnsi="Arial" w:cs="Arial"/>
          <w:sz w:val="24"/>
          <w:szCs w:val="24"/>
        </w:rPr>
        <w:t xml:space="preserve"> Leading or contributing to </w:t>
      </w:r>
      <w:r w:rsidR="000159E4">
        <w:rPr>
          <w:rFonts w:ascii="Arial" w:hAnsi="Arial" w:cs="Arial"/>
          <w:sz w:val="24"/>
          <w:szCs w:val="24"/>
        </w:rPr>
        <w:t xml:space="preserve">our annual Green Flag </w:t>
      </w:r>
      <w:r w:rsidRPr="0025647A">
        <w:rPr>
          <w:rFonts w:ascii="Arial" w:hAnsi="Arial" w:cs="Arial"/>
          <w:sz w:val="24"/>
          <w:szCs w:val="24"/>
        </w:rPr>
        <w:t>application</w:t>
      </w:r>
      <w:r w:rsidR="000159E4">
        <w:rPr>
          <w:rFonts w:ascii="Arial" w:hAnsi="Arial" w:cs="Arial"/>
          <w:sz w:val="24"/>
          <w:szCs w:val="24"/>
        </w:rPr>
        <w:t xml:space="preserve"> and/or any other appropriate</w:t>
      </w:r>
      <w:r w:rsidRPr="0025647A">
        <w:rPr>
          <w:rFonts w:ascii="Arial" w:hAnsi="Arial" w:cs="Arial"/>
          <w:sz w:val="24"/>
          <w:szCs w:val="24"/>
        </w:rPr>
        <w:t xml:space="preserve"> accreditation</w:t>
      </w:r>
      <w:r w:rsidR="000159E4">
        <w:rPr>
          <w:rFonts w:ascii="Arial" w:hAnsi="Arial" w:cs="Arial"/>
          <w:sz w:val="24"/>
          <w:szCs w:val="24"/>
        </w:rPr>
        <w:t>.</w:t>
      </w:r>
      <w:r w:rsidRPr="0025647A">
        <w:rPr>
          <w:rFonts w:ascii="Arial" w:hAnsi="Arial" w:cs="Arial"/>
          <w:sz w:val="24"/>
          <w:szCs w:val="24"/>
        </w:rPr>
        <w:t xml:space="preserve"> </w:t>
      </w:r>
      <w:r w:rsidR="00A0236F">
        <w:rPr>
          <w:rFonts w:ascii="Arial" w:hAnsi="Arial" w:cs="Arial"/>
          <w:sz w:val="24"/>
          <w:szCs w:val="24"/>
        </w:rPr>
        <w:t>FAMG have been Community Green Flag Award winners for many years. Attaining/maintaining this status is important for also for funding and other reasons.</w:t>
      </w:r>
    </w:p>
    <w:p w14:paraId="68CEAEE2" w14:textId="77777777" w:rsidR="00A223E9" w:rsidRPr="00A0236F" w:rsidRDefault="00A223E9" w:rsidP="00A223E9">
      <w:pPr>
        <w:rPr>
          <w:rFonts w:ascii="Arial" w:hAnsi="Arial" w:cs="Arial"/>
          <w:sz w:val="24"/>
          <w:szCs w:val="24"/>
          <w:u w:val="single"/>
        </w:rPr>
      </w:pPr>
      <w:r w:rsidRPr="00A0236F">
        <w:rPr>
          <w:rFonts w:ascii="Arial" w:hAnsi="Arial" w:cs="Arial"/>
          <w:sz w:val="24"/>
          <w:szCs w:val="24"/>
          <w:u w:val="single"/>
        </w:rPr>
        <w:t>3. Community Engagement &amp; Education</w:t>
      </w:r>
    </w:p>
    <w:p w14:paraId="5C180D2F" w14:textId="2E2BBFF2" w:rsidR="00A223E9" w:rsidRPr="0025647A" w:rsidRDefault="00A223E9" w:rsidP="00A223E9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Volunteer Coordination:</w:t>
      </w:r>
      <w:r w:rsidRPr="0025647A">
        <w:rPr>
          <w:rFonts w:ascii="Arial" w:hAnsi="Arial" w:cs="Arial"/>
          <w:sz w:val="24"/>
          <w:szCs w:val="24"/>
        </w:rPr>
        <w:t xml:space="preserve"> Recruiting, motivating, and supervising volunteers during practical workdays.</w:t>
      </w:r>
      <w:r w:rsidR="000159E4">
        <w:rPr>
          <w:rFonts w:ascii="Arial" w:hAnsi="Arial" w:cs="Arial"/>
          <w:sz w:val="24"/>
          <w:szCs w:val="24"/>
        </w:rPr>
        <w:t xml:space="preserve"> This is a key task.</w:t>
      </w:r>
      <w:r w:rsidR="00A2601C">
        <w:rPr>
          <w:rFonts w:ascii="Arial" w:hAnsi="Arial" w:cs="Arial"/>
          <w:sz w:val="24"/>
          <w:szCs w:val="24"/>
        </w:rPr>
        <w:t xml:space="preserve"> Our workdays take place on the </w:t>
      </w:r>
      <w:r w:rsidR="00A2601C">
        <w:rPr>
          <w:rFonts w:ascii="Arial" w:hAnsi="Arial" w:cs="Arial"/>
          <w:sz w:val="24"/>
          <w:szCs w:val="24"/>
        </w:rPr>
        <w:lastRenderedPageBreak/>
        <w:t xml:space="preserve">second Saturday of the months from 10.30 am </w:t>
      </w:r>
      <w:r w:rsidR="00A872A9">
        <w:rPr>
          <w:rFonts w:ascii="Arial" w:hAnsi="Arial" w:cs="Arial"/>
          <w:sz w:val="24"/>
          <w:szCs w:val="24"/>
        </w:rPr>
        <w:t>and last anywhere between 2 – 4 hours.</w:t>
      </w:r>
    </w:p>
    <w:p w14:paraId="21BEB24C" w14:textId="77777777" w:rsidR="00A223E9" w:rsidRPr="0025647A" w:rsidRDefault="00A223E9" w:rsidP="00A223E9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Environmental Education:</w:t>
      </w:r>
      <w:r w:rsidRPr="0025647A">
        <w:rPr>
          <w:rFonts w:ascii="Arial" w:hAnsi="Arial" w:cs="Arial"/>
          <w:sz w:val="24"/>
          <w:szCs w:val="24"/>
        </w:rPr>
        <w:t xml:space="preserve"> Organizing guided nature walks, educational workshops, and community events to raise awareness of local biodiversity.</w:t>
      </w:r>
    </w:p>
    <w:p w14:paraId="2BCAC881" w14:textId="77777777" w:rsidR="00A223E9" w:rsidRPr="0025647A" w:rsidRDefault="00A223E9" w:rsidP="00A223E9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Publicity Materials:</w:t>
      </w:r>
      <w:r w:rsidRPr="0025647A">
        <w:rPr>
          <w:rFonts w:ascii="Arial" w:hAnsi="Arial" w:cs="Arial"/>
          <w:sz w:val="24"/>
          <w:szCs w:val="24"/>
        </w:rPr>
        <w:t xml:space="preserve"> Creating content (posters, social media updates) about the park’s environment. </w:t>
      </w:r>
    </w:p>
    <w:p w14:paraId="1D7ACDDD" w14:textId="77777777" w:rsidR="00A223E9" w:rsidRPr="00A872A9" w:rsidRDefault="00A223E9" w:rsidP="00A223E9">
      <w:pPr>
        <w:rPr>
          <w:rFonts w:ascii="Arial" w:hAnsi="Arial" w:cs="Arial"/>
          <w:sz w:val="24"/>
          <w:szCs w:val="24"/>
          <w:u w:val="single"/>
        </w:rPr>
      </w:pPr>
      <w:r w:rsidRPr="00A872A9">
        <w:rPr>
          <w:rFonts w:ascii="Arial" w:hAnsi="Arial" w:cs="Arial"/>
          <w:sz w:val="24"/>
          <w:szCs w:val="24"/>
          <w:u w:val="single"/>
        </w:rPr>
        <w:t>4. Liaison &amp; Administration</w:t>
      </w:r>
    </w:p>
    <w:p w14:paraId="0B385854" w14:textId="1A418488" w:rsidR="00A223E9" w:rsidRPr="0025647A" w:rsidRDefault="00A223E9" w:rsidP="00A223E9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Local Authority Liaison:</w:t>
      </w:r>
      <w:r w:rsidRPr="0025647A">
        <w:rPr>
          <w:rFonts w:ascii="Arial" w:hAnsi="Arial" w:cs="Arial"/>
          <w:sz w:val="24"/>
          <w:szCs w:val="24"/>
        </w:rPr>
        <w:t xml:space="preserve"> Acting as the main contact for council rangers, biodiversity officers, and contractors regarding site maintenance.</w:t>
      </w:r>
      <w:r w:rsidR="006C6D00">
        <w:rPr>
          <w:rFonts w:ascii="Arial" w:hAnsi="Arial" w:cs="Arial"/>
          <w:sz w:val="24"/>
          <w:szCs w:val="24"/>
        </w:rPr>
        <w:t xml:space="preserve"> You would represent us at Lewisham’s Biodiversity Partnership meetings, for instance, and complete the reporting that is submitted to them.</w:t>
      </w:r>
    </w:p>
    <w:p w14:paraId="0BA1351B" w14:textId="77777777" w:rsidR="00A223E9" w:rsidRPr="0025647A" w:rsidRDefault="00A223E9" w:rsidP="00A223E9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Funding Proposals:</w:t>
      </w:r>
      <w:r w:rsidRPr="0025647A">
        <w:rPr>
          <w:rFonts w:ascii="Arial" w:hAnsi="Arial" w:cs="Arial"/>
          <w:sz w:val="24"/>
          <w:szCs w:val="24"/>
        </w:rPr>
        <w:t xml:space="preserve"> Researching and drafting grant applications to secure funding for environmental projects.</w:t>
      </w:r>
    </w:p>
    <w:p w14:paraId="427F1531" w14:textId="77777777" w:rsidR="00A223E9" w:rsidRPr="0025647A" w:rsidRDefault="00A223E9" w:rsidP="00A223E9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Record Keeping:</w:t>
      </w:r>
      <w:r w:rsidRPr="0025647A">
        <w:rPr>
          <w:rFonts w:ascii="Arial" w:hAnsi="Arial" w:cs="Arial"/>
          <w:sz w:val="24"/>
          <w:szCs w:val="24"/>
        </w:rPr>
        <w:t xml:space="preserve"> Maintaining records of wildlife surveys, work done, and volunteer hours. </w:t>
      </w:r>
    </w:p>
    <w:p w14:paraId="205CBE1D" w14:textId="77777777" w:rsidR="00A223E9" w:rsidRPr="00936FBF" w:rsidRDefault="00A223E9" w:rsidP="00A223E9">
      <w:pPr>
        <w:rPr>
          <w:rFonts w:ascii="Arial" w:hAnsi="Arial" w:cs="Arial"/>
          <w:sz w:val="24"/>
          <w:szCs w:val="24"/>
          <w:u w:val="single"/>
        </w:rPr>
      </w:pPr>
      <w:r w:rsidRPr="00936FBF">
        <w:rPr>
          <w:rFonts w:ascii="Arial" w:hAnsi="Arial" w:cs="Arial"/>
          <w:sz w:val="24"/>
          <w:szCs w:val="24"/>
          <w:u w:val="single"/>
        </w:rPr>
        <w:t>Summary of Key Competencies</w:t>
      </w:r>
    </w:p>
    <w:p w14:paraId="20F612B0" w14:textId="6268590F" w:rsidR="00A223E9" w:rsidRPr="0025647A" w:rsidRDefault="00A223E9" w:rsidP="00A223E9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Knowledge</w:t>
      </w:r>
      <w:r w:rsidR="004128A0">
        <w:rPr>
          <w:rFonts w:ascii="Arial" w:hAnsi="Arial" w:cs="Arial"/>
          <w:b/>
          <w:bCs/>
          <w:sz w:val="24"/>
          <w:szCs w:val="24"/>
        </w:rPr>
        <w:t xml:space="preserve">: </w:t>
      </w:r>
      <w:r w:rsidR="004128A0">
        <w:rPr>
          <w:rFonts w:ascii="Arial" w:hAnsi="Arial" w:cs="Arial"/>
          <w:sz w:val="24"/>
          <w:szCs w:val="24"/>
        </w:rPr>
        <w:t>B</w:t>
      </w:r>
      <w:r w:rsidR="000269FE">
        <w:rPr>
          <w:rFonts w:ascii="Arial" w:hAnsi="Arial" w:cs="Arial"/>
          <w:sz w:val="24"/>
          <w:szCs w:val="24"/>
        </w:rPr>
        <w:t>otanical</w:t>
      </w:r>
      <w:r w:rsidR="004128A0">
        <w:rPr>
          <w:rFonts w:ascii="Arial" w:hAnsi="Arial" w:cs="Arial"/>
          <w:sz w:val="24"/>
          <w:szCs w:val="24"/>
        </w:rPr>
        <w:t xml:space="preserve"> and nature conservation knowledge.</w:t>
      </w:r>
      <w:r w:rsidR="00380827">
        <w:rPr>
          <w:rFonts w:ascii="Arial" w:hAnsi="Arial" w:cs="Arial"/>
          <w:sz w:val="24"/>
          <w:szCs w:val="24"/>
        </w:rPr>
        <w:t xml:space="preserve"> </w:t>
      </w:r>
      <w:r w:rsidRPr="0025647A">
        <w:rPr>
          <w:rFonts w:ascii="Arial" w:hAnsi="Arial" w:cs="Arial"/>
          <w:sz w:val="24"/>
          <w:szCs w:val="24"/>
        </w:rPr>
        <w:t>Understanding of local ecology, horticulture, and environmental legislation.</w:t>
      </w:r>
    </w:p>
    <w:p w14:paraId="1B37AD9A" w14:textId="77777777" w:rsidR="00A223E9" w:rsidRPr="0025647A" w:rsidRDefault="00A223E9" w:rsidP="00A223E9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Skills:</w:t>
      </w:r>
      <w:r w:rsidRPr="0025647A">
        <w:rPr>
          <w:rFonts w:ascii="Arial" w:hAnsi="Arial" w:cs="Arial"/>
          <w:sz w:val="24"/>
          <w:szCs w:val="24"/>
        </w:rPr>
        <w:t xml:space="preserve"> Ability to supervise, conduct risk assessments, and use basic hand tools.</w:t>
      </w:r>
    </w:p>
    <w:p w14:paraId="420BA13F" w14:textId="68909F89" w:rsidR="00A223E9" w:rsidRPr="0025647A" w:rsidRDefault="00A223E9" w:rsidP="00A223E9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Attributes:</w:t>
      </w:r>
      <w:r w:rsidRPr="0025647A">
        <w:rPr>
          <w:rFonts w:ascii="Arial" w:hAnsi="Arial" w:cs="Arial"/>
          <w:sz w:val="24"/>
          <w:szCs w:val="24"/>
        </w:rPr>
        <w:t xml:space="preserve"> Passion for nature, strong communication, and capability for both desk-based admin and</w:t>
      </w:r>
      <w:r w:rsidR="00F33B86">
        <w:rPr>
          <w:rFonts w:ascii="Arial" w:hAnsi="Arial" w:cs="Arial"/>
          <w:sz w:val="24"/>
          <w:szCs w:val="24"/>
        </w:rPr>
        <w:t xml:space="preserve"> (at times)</w:t>
      </w:r>
      <w:r w:rsidRPr="0025647A">
        <w:rPr>
          <w:rFonts w:ascii="Arial" w:hAnsi="Arial" w:cs="Arial"/>
          <w:sz w:val="24"/>
          <w:szCs w:val="24"/>
        </w:rPr>
        <w:t xml:space="preserve"> physically demanding outdoor work.</w:t>
      </w:r>
    </w:p>
    <w:sectPr w:rsidR="00A223E9" w:rsidRPr="0025647A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BA4866" w14:textId="77777777" w:rsidR="00523E19" w:rsidRDefault="00523E19" w:rsidP="004E4211">
      <w:pPr>
        <w:spacing w:after="0" w:line="240" w:lineRule="auto"/>
      </w:pPr>
      <w:r>
        <w:separator/>
      </w:r>
    </w:p>
  </w:endnote>
  <w:endnote w:type="continuationSeparator" w:id="0">
    <w:p w14:paraId="1DEC6438" w14:textId="77777777" w:rsidR="00523E19" w:rsidRDefault="00523E19" w:rsidP="004E42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525554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9AAEA2" w14:textId="34ED80AA" w:rsidR="004E4211" w:rsidRDefault="004E421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14C3293" w14:textId="77777777" w:rsidR="004E4211" w:rsidRDefault="004E42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ABC785" w14:textId="77777777" w:rsidR="00523E19" w:rsidRDefault="00523E19" w:rsidP="004E4211">
      <w:pPr>
        <w:spacing w:after="0" w:line="240" w:lineRule="auto"/>
      </w:pPr>
      <w:r>
        <w:separator/>
      </w:r>
    </w:p>
  </w:footnote>
  <w:footnote w:type="continuationSeparator" w:id="0">
    <w:p w14:paraId="3E49943C" w14:textId="77777777" w:rsidR="00523E19" w:rsidRDefault="00523E19" w:rsidP="004E42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EDD24" w14:textId="7460DF66" w:rsidR="006C538C" w:rsidRDefault="006C538C">
    <w:pPr>
      <w:pStyle w:val="Header"/>
    </w:pPr>
    <w:r>
      <w:rPr>
        <w:noProof/>
      </w:rPr>
      <w:drawing>
        <wp:inline distT="0" distB="0" distL="0" distR="0" wp14:anchorId="43673F85" wp14:editId="67BC44CB">
          <wp:extent cx="630373" cy="632205"/>
          <wp:effectExtent l="0" t="0" r="0" b="0"/>
          <wp:docPr id="67355662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3556620" name="Picture 67355662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7239" cy="6390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B340E"/>
    <w:multiLevelType w:val="hybridMultilevel"/>
    <w:tmpl w:val="70389E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835F3"/>
    <w:multiLevelType w:val="multilevel"/>
    <w:tmpl w:val="D458E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720786"/>
    <w:multiLevelType w:val="multilevel"/>
    <w:tmpl w:val="990CE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3E447C"/>
    <w:multiLevelType w:val="multilevel"/>
    <w:tmpl w:val="1A767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2035CF"/>
    <w:multiLevelType w:val="hybridMultilevel"/>
    <w:tmpl w:val="2A5671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D85D0C"/>
    <w:multiLevelType w:val="multilevel"/>
    <w:tmpl w:val="CCB4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ED59B5"/>
    <w:multiLevelType w:val="multilevel"/>
    <w:tmpl w:val="7BBAF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E5358B"/>
    <w:multiLevelType w:val="multilevel"/>
    <w:tmpl w:val="B59EE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4D60A3"/>
    <w:multiLevelType w:val="multilevel"/>
    <w:tmpl w:val="4C025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EC39CC"/>
    <w:multiLevelType w:val="hybridMultilevel"/>
    <w:tmpl w:val="2E4EEA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041C5E"/>
    <w:multiLevelType w:val="multilevel"/>
    <w:tmpl w:val="E5825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9017F1"/>
    <w:multiLevelType w:val="multilevel"/>
    <w:tmpl w:val="7D768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E07A6C"/>
    <w:multiLevelType w:val="multilevel"/>
    <w:tmpl w:val="B0E4D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C30E79"/>
    <w:multiLevelType w:val="hybridMultilevel"/>
    <w:tmpl w:val="E856B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2A080B"/>
    <w:multiLevelType w:val="multilevel"/>
    <w:tmpl w:val="B0145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58A354F"/>
    <w:multiLevelType w:val="hybridMultilevel"/>
    <w:tmpl w:val="C5C24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D05601"/>
    <w:multiLevelType w:val="multilevel"/>
    <w:tmpl w:val="38C67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D361015"/>
    <w:multiLevelType w:val="multilevel"/>
    <w:tmpl w:val="71E49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E517A70"/>
    <w:multiLevelType w:val="multilevel"/>
    <w:tmpl w:val="EA1CE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10D5A52"/>
    <w:multiLevelType w:val="hybridMultilevel"/>
    <w:tmpl w:val="97AC36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BA078D"/>
    <w:multiLevelType w:val="hybridMultilevel"/>
    <w:tmpl w:val="AB9607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7C52C4"/>
    <w:multiLevelType w:val="multilevel"/>
    <w:tmpl w:val="FCF03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B7D43AE"/>
    <w:multiLevelType w:val="multilevel"/>
    <w:tmpl w:val="5CB86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F6641ED"/>
    <w:multiLevelType w:val="multilevel"/>
    <w:tmpl w:val="AC500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1148521">
    <w:abstractNumId w:val="6"/>
  </w:num>
  <w:num w:numId="2" w16cid:durableId="1153331665">
    <w:abstractNumId w:val="8"/>
  </w:num>
  <w:num w:numId="3" w16cid:durableId="1771702610">
    <w:abstractNumId w:val="7"/>
  </w:num>
  <w:num w:numId="4" w16cid:durableId="2121098386">
    <w:abstractNumId w:val="10"/>
  </w:num>
  <w:num w:numId="5" w16cid:durableId="1764229875">
    <w:abstractNumId w:val="1"/>
  </w:num>
  <w:num w:numId="6" w16cid:durableId="353465231">
    <w:abstractNumId w:val="11"/>
  </w:num>
  <w:num w:numId="7" w16cid:durableId="957369708">
    <w:abstractNumId w:val="21"/>
  </w:num>
  <w:num w:numId="8" w16cid:durableId="930622880">
    <w:abstractNumId w:val="18"/>
  </w:num>
  <w:num w:numId="9" w16cid:durableId="2108691813">
    <w:abstractNumId w:val="23"/>
  </w:num>
  <w:num w:numId="10" w16cid:durableId="1219513446">
    <w:abstractNumId w:val="16"/>
  </w:num>
  <w:num w:numId="11" w16cid:durableId="954360939">
    <w:abstractNumId w:val="5"/>
  </w:num>
  <w:num w:numId="12" w16cid:durableId="679814226">
    <w:abstractNumId w:val="3"/>
  </w:num>
  <w:num w:numId="13" w16cid:durableId="587540502">
    <w:abstractNumId w:val="14"/>
  </w:num>
  <w:num w:numId="14" w16cid:durableId="739518715">
    <w:abstractNumId w:val="2"/>
  </w:num>
  <w:num w:numId="15" w16cid:durableId="1288005063">
    <w:abstractNumId w:val="17"/>
  </w:num>
  <w:num w:numId="16" w16cid:durableId="1479228349">
    <w:abstractNumId w:val="12"/>
  </w:num>
  <w:num w:numId="17" w16cid:durableId="1836997529">
    <w:abstractNumId w:val="22"/>
  </w:num>
  <w:num w:numId="18" w16cid:durableId="2008896267">
    <w:abstractNumId w:val="4"/>
  </w:num>
  <w:num w:numId="19" w16cid:durableId="1174762549">
    <w:abstractNumId w:val="19"/>
  </w:num>
  <w:num w:numId="20" w16cid:durableId="1740517255">
    <w:abstractNumId w:val="0"/>
  </w:num>
  <w:num w:numId="21" w16cid:durableId="1933706342">
    <w:abstractNumId w:val="15"/>
  </w:num>
  <w:num w:numId="22" w16cid:durableId="1955600928">
    <w:abstractNumId w:val="20"/>
  </w:num>
  <w:num w:numId="23" w16cid:durableId="1430077405">
    <w:abstractNumId w:val="9"/>
  </w:num>
  <w:num w:numId="24" w16cid:durableId="136263223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F5E"/>
    <w:rsid w:val="000159E4"/>
    <w:rsid w:val="000269FE"/>
    <w:rsid w:val="00123911"/>
    <w:rsid w:val="00143F5E"/>
    <w:rsid w:val="00150E48"/>
    <w:rsid w:val="00153A48"/>
    <w:rsid w:val="001656EF"/>
    <w:rsid w:val="001D4713"/>
    <w:rsid w:val="001D7FA7"/>
    <w:rsid w:val="001E00CE"/>
    <w:rsid w:val="001E4800"/>
    <w:rsid w:val="00217971"/>
    <w:rsid w:val="00220932"/>
    <w:rsid w:val="00233408"/>
    <w:rsid w:val="0025647A"/>
    <w:rsid w:val="00262A3B"/>
    <w:rsid w:val="00276AA3"/>
    <w:rsid w:val="002A1F4E"/>
    <w:rsid w:val="002C26A2"/>
    <w:rsid w:val="0030270F"/>
    <w:rsid w:val="00312A70"/>
    <w:rsid w:val="003352F9"/>
    <w:rsid w:val="00354CA3"/>
    <w:rsid w:val="00366A80"/>
    <w:rsid w:val="00380827"/>
    <w:rsid w:val="003B301C"/>
    <w:rsid w:val="003F12CE"/>
    <w:rsid w:val="004008C0"/>
    <w:rsid w:val="00411C40"/>
    <w:rsid w:val="004128A0"/>
    <w:rsid w:val="00464E13"/>
    <w:rsid w:val="00485B03"/>
    <w:rsid w:val="004D1F79"/>
    <w:rsid w:val="004E4211"/>
    <w:rsid w:val="004E44A3"/>
    <w:rsid w:val="005121F5"/>
    <w:rsid w:val="00523E19"/>
    <w:rsid w:val="00533AF5"/>
    <w:rsid w:val="00551AA5"/>
    <w:rsid w:val="00564F09"/>
    <w:rsid w:val="005858E0"/>
    <w:rsid w:val="0059126D"/>
    <w:rsid w:val="005B6923"/>
    <w:rsid w:val="005C27FD"/>
    <w:rsid w:val="005C5719"/>
    <w:rsid w:val="005D44C7"/>
    <w:rsid w:val="006069FE"/>
    <w:rsid w:val="00611F3C"/>
    <w:rsid w:val="006446BA"/>
    <w:rsid w:val="00697FF6"/>
    <w:rsid w:val="006C0BFB"/>
    <w:rsid w:val="006C538C"/>
    <w:rsid w:val="006C6D00"/>
    <w:rsid w:val="006D0E97"/>
    <w:rsid w:val="006D6A7A"/>
    <w:rsid w:val="00704467"/>
    <w:rsid w:val="007067AD"/>
    <w:rsid w:val="00774388"/>
    <w:rsid w:val="00775558"/>
    <w:rsid w:val="00781063"/>
    <w:rsid w:val="00782F17"/>
    <w:rsid w:val="007904E3"/>
    <w:rsid w:val="007963FF"/>
    <w:rsid w:val="007F67D9"/>
    <w:rsid w:val="007F7BFD"/>
    <w:rsid w:val="0085177E"/>
    <w:rsid w:val="00860EC4"/>
    <w:rsid w:val="00861F6A"/>
    <w:rsid w:val="00863753"/>
    <w:rsid w:val="008773F9"/>
    <w:rsid w:val="008801D7"/>
    <w:rsid w:val="008B4CA9"/>
    <w:rsid w:val="00914DAD"/>
    <w:rsid w:val="00936FBF"/>
    <w:rsid w:val="00950EB3"/>
    <w:rsid w:val="00952E10"/>
    <w:rsid w:val="009950B7"/>
    <w:rsid w:val="009D7B5A"/>
    <w:rsid w:val="00A0236F"/>
    <w:rsid w:val="00A03F19"/>
    <w:rsid w:val="00A15673"/>
    <w:rsid w:val="00A223E9"/>
    <w:rsid w:val="00A2601C"/>
    <w:rsid w:val="00A27B9D"/>
    <w:rsid w:val="00A52283"/>
    <w:rsid w:val="00A828CE"/>
    <w:rsid w:val="00A86A1E"/>
    <w:rsid w:val="00A872A9"/>
    <w:rsid w:val="00A90A1D"/>
    <w:rsid w:val="00AA0126"/>
    <w:rsid w:val="00AA7C68"/>
    <w:rsid w:val="00AF139B"/>
    <w:rsid w:val="00AF3421"/>
    <w:rsid w:val="00B242D7"/>
    <w:rsid w:val="00B306A7"/>
    <w:rsid w:val="00B35097"/>
    <w:rsid w:val="00B70924"/>
    <w:rsid w:val="00BB6116"/>
    <w:rsid w:val="00C07AC1"/>
    <w:rsid w:val="00C27B60"/>
    <w:rsid w:val="00C34E50"/>
    <w:rsid w:val="00C45C05"/>
    <w:rsid w:val="00C47D38"/>
    <w:rsid w:val="00C56E64"/>
    <w:rsid w:val="00C75E04"/>
    <w:rsid w:val="00C8511C"/>
    <w:rsid w:val="00C97F4F"/>
    <w:rsid w:val="00CA240C"/>
    <w:rsid w:val="00CA5D88"/>
    <w:rsid w:val="00CB2A82"/>
    <w:rsid w:val="00CE2714"/>
    <w:rsid w:val="00D05849"/>
    <w:rsid w:val="00D429DC"/>
    <w:rsid w:val="00D76915"/>
    <w:rsid w:val="00DA25FD"/>
    <w:rsid w:val="00DD06E8"/>
    <w:rsid w:val="00DF61D8"/>
    <w:rsid w:val="00E046E9"/>
    <w:rsid w:val="00E120DD"/>
    <w:rsid w:val="00E26DA3"/>
    <w:rsid w:val="00E7592A"/>
    <w:rsid w:val="00E76404"/>
    <w:rsid w:val="00E8283B"/>
    <w:rsid w:val="00E95989"/>
    <w:rsid w:val="00EA03E6"/>
    <w:rsid w:val="00EC51F0"/>
    <w:rsid w:val="00EE5281"/>
    <w:rsid w:val="00F33B86"/>
    <w:rsid w:val="00F34270"/>
    <w:rsid w:val="00F34986"/>
    <w:rsid w:val="00F434A7"/>
    <w:rsid w:val="00F50EF7"/>
    <w:rsid w:val="00F71895"/>
    <w:rsid w:val="00F75ABC"/>
    <w:rsid w:val="00F90047"/>
    <w:rsid w:val="00FA06F8"/>
    <w:rsid w:val="00FC41D3"/>
    <w:rsid w:val="00FD1F3F"/>
    <w:rsid w:val="00FE5A10"/>
    <w:rsid w:val="00FE6906"/>
    <w:rsid w:val="00FF0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3F4BFA"/>
  <w15:chartTrackingRefBased/>
  <w15:docId w15:val="{71F837AD-E7C2-4E7A-8B13-6FB776B24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3F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3F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3F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3F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3F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3F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3F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3F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3F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3F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3F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3F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3F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3F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3F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3F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3F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3F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3F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3F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3F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3F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3F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3F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3F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3F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3F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3F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3F5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E42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4211"/>
  </w:style>
  <w:style w:type="paragraph" w:styleId="Footer">
    <w:name w:val="footer"/>
    <w:basedOn w:val="Normal"/>
    <w:link w:val="FooterChar"/>
    <w:uiPriority w:val="99"/>
    <w:unhideWhenUsed/>
    <w:rsid w:val="004E42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4211"/>
  </w:style>
  <w:style w:type="character" w:styleId="Hyperlink">
    <w:name w:val="Hyperlink"/>
    <w:basedOn w:val="DefaultParagraphFont"/>
    <w:uiPriority w:val="99"/>
    <w:unhideWhenUsed/>
    <w:rsid w:val="00C45C0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5C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519</Words>
  <Characters>2963</Characters>
  <Application>Microsoft Office Word</Application>
  <DocSecurity>0</DocSecurity>
  <Lines>24</Lines>
  <Paragraphs>6</Paragraphs>
  <ScaleCrop>false</ScaleCrop>
  <Company/>
  <LinksUpToDate>false</LinksUpToDate>
  <CharactersWithSpaces>3476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Jorella Andrews</dc:creator>
  <cp:keywords/>
  <dc:description/>
  <cp:lastModifiedBy>Jorella Andrews</cp:lastModifiedBy>
  <cp:revision>3</cp:revision>
  <cp:lastPrinted>2026-02-25T15:06:00Z</cp:lastPrinted>
  <dcterms:created xsi:type="dcterms:W3CDTF">2026-06-04T22:03:00Z</dcterms:created>
  <dcterms:modified xsi:type="dcterms:W3CDTF">2026-06-04T22:07:00Z</dcterms:modified>
</cp:coreProperties>
</file>